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07" w:right="664" w:firstLine="0"/>
        <w:jc w:val="center"/>
        <w:rPr>
          <w:sz w:val="20"/>
        </w:rPr>
      </w:pPr>
      <w:r>
        <w:rPr>
          <w:sz w:val="20"/>
        </w:rPr>
        <w:t>CDOEA du Doubs - année scolaire 2015-2016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42.48pt;margin-top:7.970552pt;width:506.55pt;height:36pt;mso-position-horizontal-relative:page;mso-position-vertical-relative:paragraph;z-index:-251657216;mso-wrap-distance-left:0;mso-wrap-distance-right:0" coordorigin="850,159" coordsize="10131,720">
            <v:line style="position:absolute" from="859,159" to="859,879" stroked="true" strokeweight=".96pt" strokecolor="#000000">
              <v:stroke dashstyle="solid"/>
            </v:line>
            <v:line style="position:absolute" from="10970,159" to="10970,879" stroked="true" strokeweight=".96pt" strokecolor="#000000">
              <v:stroke dashstyle="solid"/>
            </v:line>
            <v:line style="position:absolute" from="869,870" to="10980,870" stroked="true" strokeweight=".9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9;top:159;width:10131;height:720" type="#_x0000_t202" filled="false" stroked="false">
              <v:textbox inset="0,0,0,0">
                <w:txbxContent>
                  <w:p>
                    <w:pPr>
                      <w:spacing w:before="71"/>
                      <w:ind w:left="742" w:right="72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Dossier de proposition de pré-orientation d’un élève du 1</w:t>
                    </w:r>
                    <w:r>
                      <w:rPr>
                        <w:b/>
                        <w:sz w:val="28"/>
                        <w:vertAlign w:val="superscript"/>
                      </w:rPr>
                      <w:t>er</w:t>
                    </w:r>
                    <w:r>
                      <w:rPr>
                        <w:b/>
                        <w:sz w:val="28"/>
                        <w:vertAlign w:val="baseline"/>
                      </w:rPr>
                      <w:t> degré</w:t>
                    </w:r>
                  </w:p>
                  <w:p>
                    <w:pPr>
                      <w:spacing w:before="20"/>
                      <w:ind w:left="742" w:right="72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 bénéficiant pas d'un PPS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1"/>
      </w:tblGrid>
      <w:tr>
        <w:trPr>
          <w:trHeight w:val="284" w:hRule="atLeast"/>
        </w:trPr>
        <w:tc>
          <w:tcPr>
            <w:tcW w:w="10111" w:type="dxa"/>
          </w:tcPr>
          <w:p>
            <w:pPr>
              <w:pStyle w:val="TableParagraph"/>
              <w:spacing w:line="265" w:lineRule="exact"/>
              <w:ind w:left="2757" w:right="2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Fiche récapitulative des pièces à fournir</w:t>
            </w:r>
          </w:p>
        </w:tc>
      </w:tr>
      <w:tr>
        <w:trPr>
          <w:trHeight w:val="949" w:hRule="atLeast"/>
        </w:trPr>
        <w:tc>
          <w:tcPr>
            <w:tcW w:w="10111" w:type="dxa"/>
          </w:tcPr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5946" w:val="left" w:leader="none"/>
              </w:tabs>
              <w:rPr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Prénom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</w:t>
              <w:tab/>
            </w:r>
            <w:r>
              <w:rPr>
                <w:sz w:val="24"/>
              </w:rPr>
              <w:t>Date de naissance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tabs>
                <w:tab w:pos="6031" w:val="left" w:leader="none"/>
              </w:tabs>
              <w:spacing w:line="253" w:lineRule="exact" w:before="137"/>
              <w:rPr>
                <w:sz w:val="24"/>
              </w:rPr>
            </w:pPr>
            <w:r>
              <w:rPr>
                <w:sz w:val="24"/>
              </w:rPr>
              <w:t>Sexe :</w:t>
              <w:tab/>
              <w:t>Classe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1338" w:hRule="atLeast"/>
        </w:trPr>
        <w:tc>
          <w:tcPr>
            <w:tcW w:w="10111" w:type="dxa"/>
          </w:tcPr>
          <w:p>
            <w:pPr>
              <w:pStyle w:val="TableParagraph"/>
              <w:tabs>
                <w:tab w:pos="6019" w:val="left" w:leader="none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Ecole :</w:t>
              <w:tab/>
              <w:t>Circonscription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52" w:lineRule="auto" w:before="113"/>
              <w:ind w:right="7942"/>
              <w:rPr>
                <w:sz w:val="24"/>
              </w:rPr>
            </w:pPr>
            <w:r>
              <w:rPr>
                <w:sz w:val="24"/>
              </w:rPr>
              <w:t>Adresse de l'école : Tél de l'école :</w:t>
            </w:r>
          </w:p>
        </w:tc>
      </w:tr>
      <w:tr>
        <w:trPr>
          <w:trHeight w:val="851" w:hRule="atLeast"/>
        </w:trPr>
        <w:tc>
          <w:tcPr>
            <w:tcW w:w="10111" w:type="dxa"/>
          </w:tcPr>
          <w:p>
            <w:pPr>
              <w:pStyle w:val="TableParagraph"/>
              <w:spacing w:line="252" w:lineRule="auto"/>
              <w:ind w:right="7654"/>
              <w:rPr>
                <w:sz w:val="24"/>
              </w:rPr>
            </w:pPr>
            <w:r>
              <w:rPr>
                <w:sz w:val="24"/>
              </w:rPr>
              <w:t>Nom et adresse père : Tél :</w:t>
            </w:r>
          </w:p>
        </w:tc>
      </w:tr>
      <w:tr>
        <w:trPr>
          <w:trHeight w:val="851" w:hRule="atLeast"/>
        </w:trPr>
        <w:tc>
          <w:tcPr>
            <w:tcW w:w="10111" w:type="dxa"/>
          </w:tcPr>
          <w:p>
            <w:pPr>
              <w:pStyle w:val="TableParagraph"/>
              <w:spacing w:line="252" w:lineRule="auto"/>
              <w:ind w:right="7588"/>
              <w:rPr>
                <w:sz w:val="24"/>
              </w:rPr>
            </w:pPr>
            <w:r>
              <w:rPr>
                <w:sz w:val="24"/>
              </w:rPr>
              <w:t>Nom et adresse mère : Tél :</w:t>
            </w:r>
          </w:p>
        </w:tc>
      </w:tr>
    </w:tbl>
    <w:p>
      <w:pPr>
        <w:pStyle w:val="BodyText"/>
        <w:spacing w:before="1"/>
        <w:rPr>
          <w:sz w:val="10"/>
        </w:rPr>
      </w:pPr>
    </w:p>
    <w:p>
      <w:pPr>
        <w:spacing w:before="91"/>
        <w:ind w:left="169" w:right="0" w:firstLine="0"/>
        <w:jc w:val="left"/>
        <w:rPr>
          <w:i/>
          <w:sz w:val="24"/>
        </w:rPr>
      </w:pPr>
      <w:r>
        <w:rPr>
          <w:b/>
          <w:sz w:val="28"/>
        </w:rPr>
        <w:t>Pièces à fournir : </w:t>
      </w:r>
      <w:r>
        <w:rPr>
          <w:i/>
          <w:sz w:val="24"/>
        </w:rPr>
        <w:t>cocher la case des documents contenus dans le dossier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64" w:lineRule="auto" w:before="198" w:after="0"/>
        <w:ind w:left="159" w:right="2771" w:hanging="5"/>
        <w:jc w:val="left"/>
        <w:rPr>
          <w:b/>
          <w:sz w:val="22"/>
        </w:rPr>
      </w:pPr>
      <w:r>
        <w:rPr/>
        <w:pict>
          <v:group style="position:absolute;margin-left:525.119995pt;margin-top:6.657255pt;width:23.9pt;height:17.650pt;mso-position-horizontal-relative:page;mso-position-vertical-relative:paragraph;z-index:251661312" coordorigin="10502,133" coordsize="478,353">
            <v:shape style="position:absolute;left:10512;top:133;width:468;height:353" coordorigin="10512,133" coordsize="468,353" path="m10512,133l10512,486m10970,152l10970,486m10522,143l10980,143e" filled="false" stroked="true" strokeweight=".96pt" strokecolor="#000000">
              <v:path arrowok="t"/>
              <v:stroke dashstyle="solid"/>
            </v:shape>
            <v:line style="position:absolute" from="10522,476" to="10980,476" stroked="true" strokeweight=".96pt" strokecolor="#000000">
              <v:stroke dashstyle="solid"/>
            </v:line>
            <w10:wrap type="none"/>
          </v:group>
        </w:pict>
      </w:r>
      <w:r>
        <w:rPr>
          <w:sz w:val="22"/>
        </w:rPr>
        <w:t>Le présent document, </w:t>
      </w:r>
      <w:r>
        <w:rPr>
          <w:b/>
          <w:sz w:val="22"/>
        </w:rPr>
        <w:t>collé sur une chemise </w:t>
      </w:r>
      <w:r>
        <w:rPr>
          <w:b/>
          <w:sz w:val="22"/>
          <w:u w:val="thick"/>
        </w:rPr>
        <w:t>sans élastiques ni rabats</w:t>
      </w:r>
      <w:r>
        <w:rPr>
          <w:b/>
          <w:sz w:val="22"/>
        </w:rPr>
        <w:t>, contenant l'ensemble des pièces du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dossier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7823" w:val="left" w:leader="none"/>
        </w:tabs>
        <w:spacing w:line="240" w:lineRule="auto" w:before="151" w:after="0"/>
        <w:ind w:left="325" w:right="0" w:hanging="171"/>
        <w:jc w:val="left"/>
        <w:rPr>
          <w:b/>
          <w:sz w:val="20"/>
        </w:rPr>
      </w:pPr>
      <w:r>
        <w:rPr/>
        <w:pict>
          <v:shape style="position:absolute;margin-left:525.600037pt;margin-top:6.467292pt;width:23.4pt;height:14.8pt;mso-position-horizontal-relative:page;mso-position-vertical-relative:paragraph;z-index:251662336" coordorigin="10512,129" coordsize="468,296" path="m10512,129l10512,425m10970,149l10970,425m10522,139l10980,139m10522,415l10980,415e" filled="false" stroked="true" strokeweight=".96pt" strokecolor="#000000">
            <v:path arrowok="t"/>
            <v:stroke dashstyle="solid"/>
            <w10:wrap type="none"/>
          </v:shape>
        </w:pict>
      </w:r>
      <w:r>
        <w:rPr>
          <w:sz w:val="22"/>
        </w:rPr>
        <w:t>L’avis d’information des parents en fin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CM1</w:t>
        <w:tab/>
      </w:r>
      <w:r>
        <w:rPr>
          <w:b/>
          <w:sz w:val="20"/>
        </w:rPr>
        <w:t>document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7823" w:val="left" w:leader="none"/>
        </w:tabs>
        <w:spacing w:line="240" w:lineRule="auto" w:before="151" w:after="0"/>
        <w:ind w:left="325" w:right="0" w:hanging="171"/>
        <w:jc w:val="left"/>
        <w:rPr>
          <w:b/>
          <w:sz w:val="20"/>
        </w:rPr>
      </w:pPr>
      <w:r>
        <w:rPr/>
        <w:pict>
          <v:shape style="position:absolute;margin-left:525.600037pt;margin-top:6.467289pt;width:23.4pt;height:14.8pt;mso-position-horizontal-relative:page;mso-position-vertical-relative:paragraph;z-index:251663360" coordorigin="10512,129" coordsize="468,296" path="m10512,129l10512,425m10970,149l10970,425m10522,139l10980,139m10522,415l10980,415e" filled="false" stroked="true" strokeweight=".96pt" strokecolor="#000000">
            <v:path arrowok="t"/>
            <v:stroke dashstyle="solid"/>
            <w10:wrap type="none"/>
          </v:shape>
        </w:pict>
      </w:r>
      <w:r>
        <w:rPr>
          <w:sz w:val="22"/>
        </w:rPr>
        <w:t>L’avis des parents sur la proposition du conseil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maîtres</w:t>
        <w:tab/>
      </w:r>
      <w:r>
        <w:rPr>
          <w:b/>
          <w:sz w:val="20"/>
        </w:rPr>
        <w:t>document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</w:t>
      </w:r>
    </w:p>
    <w:p>
      <w:pPr>
        <w:pStyle w:val="BodyText"/>
        <w:spacing w:before="23"/>
        <w:ind w:left="159"/>
      </w:pPr>
      <w:r>
        <w:rPr/>
        <w:t>du 2ème trimestre du CM2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150" w:after="0"/>
        <w:ind w:left="325" w:right="0" w:hanging="171"/>
        <w:jc w:val="left"/>
        <w:rPr>
          <w:sz w:val="22"/>
        </w:rPr>
      </w:pPr>
      <w:r>
        <w:rPr/>
        <w:pict>
          <v:group style="position:absolute;margin-left:525.119995pt;margin-top:20.217299pt;width:23.9pt;height:29.3pt;mso-position-horizontal-relative:page;mso-position-vertical-relative:paragraph;z-index:251664384" coordorigin="10502,404" coordsize="478,586">
            <v:shape style="position:absolute;left:10512;top:404;width:459;height:586" coordorigin="10512,404" coordsize="459,586" path="m10512,404l10512,990m10970,424l10970,990e" filled="false" stroked="true" strokeweight=".96pt" strokecolor="#000000">
              <v:path arrowok="t"/>
              <v:stroke dashstyle="solid"/>
            </v:shape>
            <v:shape style="position:absolute;left:10521;top:413;width:459;height:567" coordorigin="10522,414" coordsize="459,567" path="m10522,414l10980,414m10522,704l10980,704m10522,980l10980,980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Les renseignements</w:t>
      </w:r>
      <w:r>
        <w:rPr>
          <w:spacing w:val="1"/>
          <w:sz w:val="22"/>
        </w:rPr>
        <w:t> </w:t>
      </w:r>
      <w:r>
        <w:rPr>
          <w:sz w:val="22"/>
        </w:rPr>
        <w:t>scolaires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  <w:tab w:pos="7823" w:val="left" w:leader="none"/>
        </w:tabs>
        <w:spacing w:line="240" w:lineRule="auto" w:before="13" w:after="0"/>
        <w:ind w:left="543" w:right="0" w:hanging="260"/>
        <w:jc w:val="left"/>
        <w:rPr>
          <w:b/>
          <w:sz w:val="20"/>
        </w:rPr>
      </w:pPr>
      <w:r>
        <w:rPr>
          <w:position w:val="1"/>
          <w:sz w:val="22"/>
        </w:rPr>
        <w:t>feuillet de renseignements scolaires</w:t>
      </w:r>
      <w:r>
        <w:rPr>
          <w:spacing w:val="-1"/>
          <w:position w:val="1"/>
          <w:sz w:val="22"/>
        </w:rPr>
        <w:t> </w:t>
      </w:r>
      <w:r>
        <w:rPr>
          <w:b/>
          <w:position w:val="1"/>
          <w:sz w:val="22"/>
          <w:u w:val="thick"/>
        </w:rPr>
        <w:t>dûment</w:t>
      </w:r>
      <w:r>
        <w:rPr>
          <w:b/>
          <w:spacing w:val="2"/>
          <w:position w:val="1"/>
          <w:sz w:val="22"/>
          <w:u w:val="thick"/>
        </w:rPr>
        <w:t> </w:t>
      </w:r>
      <w:r>
        <w:rPr>
          <w:b/>
          <w:position w:val="1"/>
          <w:sz w:val="22"/>
          <w:u w:val="thick"/>
        </w:rPr>
        <w:t>complété</w:t>
      </w:r>
      <w:r>
        <w:rPr>
          <w:b/>
          <w:position w:val="1"/>
          <w:sz w:val="22"/>
        </w:rPr>
        <w:tab/>
      </w:r>
      <w:r>
        <w:rPr>
          <w:b/>
          <w:sz w:val="20"/>
        </w:rPr>
        <w:t>document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3a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  <w:tab w:pos="7823" w:val="left" w:leader="none"/>
        </w:tabs>
        <w:spacing w:line="240" w:lineRule="auto" w:before="42" w:after="0"/>
        <w:ind w:left="543" w:right="0" w:hanging="260"/>
        <w:jc w:val="left"/>
        <w:rPr>
          <w:b/>
          <w:sz w:val="20"/>
        </w:rPr>
      </w:pPr>
      <w:r>
        <w:rPr>
          <w:sz w:val="22"/>
        </w:rPr>
        <w:t>protocole évaluation scolaire premier</w:t>
      </w:r>
      <w:r>
        <w:rPr>
          <w:spacing w:val="-4"/>
          <w:sz w:val="22"/>
        </w:rPr>
        <w:t> </w:t>
      </w:r>
      <w:r>
        <w:rPr>
          <w:sz w:val="22"/>
        </w:rPr>
        <w:t>degré</w:t>
      </w:r>
      <w:r>
        <w:rPr>
          <w:spacing w:val="-1"/>
          <w:sz w:val="22"/>
        </w:rPr>
        <w:t> </w:t>
      </w:r>
      <w:r>
        <w:rPr>
          <w:sz w:val="22"/>
        </w:rPr>
        <w:t>CDOEA</w:t>
        <w:tab/>
      </w:r>
      <w:r>
        <w:rPr>
          <w:b/>
          <w:sz w:val="20"/>
        </w:rPr>
        <w:t>document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3b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7823" w:val="left" w:leader="none"/>
        </w:tabs>
        <w:spacing w:line="240" w:lineRule="auto" w:before="150" w:after="0"/>
        <w:ind w:left="325" w:right="0" w:hanging="171"/>
        <w:jc w:val="left"/>
        <w:rPr>
          <w:b/>
          <w:sz w:val="20"/>
        </w:rPr>
      </w:pPr>
      <w:r>
        <w:rPr/>
        <w:pict>
          <v:group style="position:absolute;margin-left:525.119995pt;margin-top:6.41732pt;width:23.9pt;height:14.8pt;mso-position-horizontal-relative:page;mso-position-vertical-relative:paragraph;z-index:251665408" coordorigin="10502,128" coordsize="478,296">
            <v:shape style="position:absolute;left:10512;top:128;width:459;height:296" coordorigin="10512,128" coordsize="459,296" path="m10512,128l10512,424m10970,148l10970,424e" filled="false" stroked="true" strokeweight=".96pt" strokecolor="#000000">
              <v:path arrowok="t"/>
              <v:stroke dashstyle="solid"/>
            </v:shape>
            <v:shape style="position:absolute;left:10521;top:137;width:459;height:276" coordorigin="10522,138" coordsize="459,276" path="m10522,138l10980,138m10522,414l10980,41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L’avis de l’IEN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circonscription</w:t>
        <w:tab/>
      </w:r>
      <w:r>
        <w:rPr>
          <w:b/>
          <w:sz w:val="20"/>
        </w:rPr>
        <w:t>document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7823" w:val="left" w:leader="none"/>
        </w:tabs>
        <w:spacing w:line="240" w:lineRule="auto" w:before="150" w:after="0"/>
        <w:ind w:left="325" w:right="0" w:hanging="171"/>
        <w:jc w:val="left"/>
        <w:rPr>
          <w:b/>
          <w:sz w:val="20"/>
        </w:rPr>
      </w:pPr>
      <w:r>
        <w:rPr/>
        <w:pict>
          <v:group style="position:absolute;margin-left:525.119995pt;margin-top:6.417347pt;width:23.9pt;height:14.8pt;mso-position-horizontal-relative:page;mso-position-vertical-relative:paragraph;z-index:251666432" coordorigin="10502,128" coordsize="478,296">
            <v:shape style="position:absolute;left:10512;top:128;width:459;height:296" coordorigin="10512,128" coordsize="459,296" path="m10512,128l10512,424m10970,148l10970,424e" filled="false" stroked="true" strokeweight=".96pt" strokecolor="#000000">
              <v:path arrowok="t"/>
              <v:stroke dashstyle="solid"/>
            </v:shape>
            <v:shape style="position:absolute;left:10521;top:137;width:459;height:276" coordorigin="10522,138" coordsize="459,276" path="m10522,138l10980,138m10522,414l10980,41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Le bilan psychologique sous</w:t>
      </w:r>
      <w:r>
        <w:rPr>
          <w:spacing w:val="-3"/>
          <w:sz w:val="22"/>
        </w:rPr>
        <w:t> </w:t>
      </w:r>
      <w:r>
        <w:rPr>
          <w:sz w:val="22"/>
        </w:rPr>
        <w:t>pli</w:t>
      </w:r>
      <w:r>
        <w:rPr>
          <w:spacing w:val="-1"/>
          <w:sz w:val="22"/>
        </w:rPr>
        <w:t> </w:t>
      </w:r>
      <w:r>
        <w:rPr>
          <w:sz w:val="22"/>
        </w:rPr>
        <w:t>cacheté</w:t>
        <w:tab/>
      </w:r>
      <w:r>
        <w:rPr>
          <w:b/>
          <w:sz w:val="20"/>
        </w:rPr>
        <w:t>document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88" w:lineRule="auto" w:before="138" w:after="0"/>
        <w:ind w:left="159" w:right="3668" w:hanging="5"/>
        <w:jc w:val="left"/>
        <w:rPr>
          <w:sz w:val="22"/>
        </w:rPr>
      </w:pPr>
      <w:r>
        <w:rPr/>
        <w:pict>
          <v:group style="position:absolute;margin-left:525.119995pt;margin-top:6.41735pt;width:23.9pt;height:15.5pt;mso-position-horizontal-relative:page;mso-position-vertical-relative:paragraph;z-index:251667456" coordorigin="10502,128" coordsize="478,310">
            <v:shape style="position:absolute;left:10512;top:128;width:459;height:310" coordorigin="10512,128" coordsize="459,310" path="m10512,128l10512,438m10970,148l10970,438e" filled="false" stroked="true" strokeweight=".96pt" strokecolor="#000000">
              <v:path arrowok="t"/>
              <v:stroke dashstyle="solid"/>
            </v:shape>
            <v:line style="position:absolute" from="10522,138" to="10980,138" stroked="true" strokeweight=".96pt" strokecolor="#000000">
              <v:stroke dashstyle="solid"/>
            </v:line>
            <v:line style="position:absolute" from="10522,428" to="10980,428" stroked="true" strokeweight=".96pt" strokecolor="#000000">
              <v:stroke dashstyle="solid"/>
            </v:line>
            <w10:wrap type="none"/>
          </v:group>
        </w:pict>
      </w:r>
      <w:r>
        <w:rPr>
          <w:sz w:val="22"/>
        </w:rPr>
        <w:t>Trois enveloppes ordinaires (</w:t>
      </w:r>
      <w:r>
        <w:rPr>
          <w:b/>
          <w:sz w:val="22"/>
          <w:u w:val="thick"/>
        </w:rPr>
        <w:t>format 11 x 22 cm</w:t>
      </w:r>
      <w:r>
        <w:rPr>
          <w:b/>
          <w:sz w:val="22"/>
        </w:rPr>
        <w:t> </w:t>
      </w:r>
      <w:r>
        <w:rPr>
          <w:sz w:val="22"/>
        </w:rPr>
        <w:t>non affranchies) à l’adresse des parents, ou six (3 à l’adresse du père, 3 à</w:t>
      </w:r>
      <w:r>
        <w:rPr>
          <w:spacing w:val="-3"/>
          <w:sz w:val="22"/>
        </w:rPr>
        <w:t> </w:t>
      </w:r>
      <w:r>
        <w:rPr>
          <w:sz w:val="22"/>
        </w:rPr>
        <w:t>celle</w:t>
      </w:r>
    </w:p>
    <w:p>
      <w:pPr>
        <w:pStyle w:val="BodyText"/>
        <w:spacing w:line="224" w:lineRule="exact"/>
        <w:ind w:left="159"/>
      </w:pPr>
      <w:r>
        <w:rPr/>
        <w:t>de la mère) s’ils ont des résidences séparées.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138" w:after="0"/>
        <w:ind w:left="325" w:right="0" w:hanging="171"/>
        <w:jc w:val="left"/>
        <w:rPr>
          <w:sz w:val="22"/>
        </w:rPr>
      </w:pPr>
      <w:r>
        <w:rPr/>
        <w:pict>
          <v:group style="position:absolute;margin-left:525.119995pt;margin-top:5.817371pt;width:23.9pt;height:14.8pt;mso-position-horizontal-relative:page;mso-position-vertical-relative:paragraph;z-index:251668480" coordorigin="10502,116" coordsize="478,296">
            <v:shape style="position:absolute;left:10512;top:116;width:459;height:296" coordorigin="10512,116" coordsize="459,296" path="m10970,136l10970,412m10512,116l10512,412e" filled="false" stroked="true" strokeweight=".96pt" strokecolor="#000000">
              <v:path arrowok="t"/>
              <v:stroke dashstyle="solid"/>
            </v:shape>
            <v:shape style="position:absolute;left:10521;top:125;width:459;height:276" coordorigin="10522,126" coordsize="459,276" path="m10522,126l10980,126m10522,402l10980,40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Tout document qui semble utile à l'évaluation de la situation de</w:t>
      </w:r>
      <w:r>
        <w:rPr>
          <w:spacing w:val="1"/>
          <w:sz w:val="22"/>
        </w:rPr>
        <w:t> </w:t>
      </w:r>
      <w:r>
        <w:rPr>
          <w:sz w:val="22"/>
        </w:rPr>
        <w:t>l'élève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3"/>
        <w:ind w:left="707" w:right="703" w:firstLine="0"/>
        <w:jc w:val="center"/>
        <w:rPr>
          <w:b/>
          <w:sz w:val="24"/>
        </w:rPr>
      </w:pPr>
      <w:r>
        <w:rPr>
          <w:sz w:val="24"/>
        </w:rPr>
        <w:t>Dossier à transmettre </w:t>
      </w:r>
      <w:r>
        <w:rPr>
          <w:b/>
          <w:sz w:val="24"/>
        </w:rPr>
        <w:t>à l’Inspecteur de l’Education Nationale de circonscription</w:t>
      </w:r>
    </w:p>
    <w:p>
      <w:pPr>
        <w:spacing w:before="19"/>
        <w:ind w:left="707" w:right="702" w:firstLine="0"/>
        <w:jc w:val="center"/>
        <w:rPr>
          <w:sz w:val="24"/>
        </w:rPr>
      </w:pPr>
      <w:r>
        <w:rPr>
          <w:sz w:val="24"/>
        </w:rPr>
        <w:t>au plus tard, pour le</w:t>
      </w:r>
    </w:p>
    <w:p>
      <w:pPr>
        <w:spacing w:before="25"/>
        <w:ind w:left="707" w:right="701" w:firstLine="0"/>
        <w:jc w:val="center"/>
        <w:rPr>
          <w:b/>
          <w:sz w:val="28"/>
        </w:rPr>
      </w:pPr>
      <w:r>
        <w:rPr>
          <w:b/>
          <w:sz w:val="28"/>
        </w:rPr>
        <w:t>vendredi 3 février 2017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6" w:after="14"/>
        <w:ind w:left="152" w:right="0" w:firstLine="0"/>
        <w:jc w:val="left"/>
        <w:rPr>
          <w:sz w:val="16"/>
        </w:rPr>
      </w:pPr>
      <w:r>
        <w:rPr>
          <w:sz w:val="16"/>
        </w:rPr>
        <w:t>Cadre réservé à la CDOEA</w:t>
      </w:r>
    </w:p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 style="width:505.6pt;height:58.45pt;mso-position-horizontal-relative:char;mso-position-vertical-relative:line" type="#_x0000_t202" filled="true" fillcolor="#c0c0c0" stroked="true" strokeweight=".96pt" strokecolor="#000000">
            <w10:anchorlock/>
            <v:textbox inset="0,0,0,0">
              <w:txbxContent>
                <w:p>
                  <w:pPr>
                    <w:spacing w:line="405" w:lineRule="auto" w:before="136"/>
                    <w:ind w:left="28" w:right="745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Proposition de la CDOEA Avis parents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Affectation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1900" w:h="16840"/>
      <w:pgMar w:top="68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60" w:hanging="171"/>
      </w:pPr>
      <w:rPr>
        <w:rFonts w:hint="default" w:ascii="Arial" w:hAnsi="Arial" w:eastAsia="Arial" w:cs="Arial"/>
        <w:w w:val="99"/>
        <w:sz w:val="18"/>
        <w:szCs w:val="18"/>
        <w:lang w:val="fr-FR" w:eastAsia="fr-FR" w:bidi="fr-FR"/>
      </w:rPr>
    </w:lvl>
    <w:lvl w:ilvl="1">
      <w:start w:val="1"/>
      <w:numFmt w:val="lowerLetter"/>
      <w:lvlText w:val="%2)"/>
      <w:lvlJc w:val="left"/>
      <w:pPr>
        <w:ind w:left="543" w:hanging="260"/>
        <w:jc w:val="left"/>
      </w:pPr>
      <w:rPr>
        <w:rFonts w:hint="default" w:ascii="Arial" w:hAnsi="Arial" w:eastAsia="Arial" w:cs="Arial"/>
        <w:spacing w:val="-1"/>
        <w:w w:val="100"/>
        <w:position w:val="1"/>
        <w:sz w:val="22"/>
        <w:szCs w:val="2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631" w:hanging="2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22" w:hanging="2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813" w:hanging="2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904" w:hanging="2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95" w:hanging="2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086" w:hanging="2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177" w:hanging="2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50"/>
      <w:ind w:left="325" w:hanging="17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42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Fiche récapitulative dossier EGPA 16-17 1er degré</dc:title>
  <dcterms:created xsi:type="dcterms:W3CDTF">2020-07-02T14:14:58Z</dcterms:created>
  <dcterms:modified xsi:type="dcterms:W3CDTF">2020-07-02T14:14:58Z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